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CA3" w14:textId="5328E840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>Broj: 02-</w:t>
      </w:r>
      <w:r w:rsidR="00277C10">
        <w:rPr>
          <w:lang w:val="hr-HR"/>
        </w:rPr>
        <w:t>11-3-</w:t>
      </w:r>
      <w:r w:rsidR="009F675F">
        <w:rPr>
          <w:lang w:val="hr-HR"/>
        </w:rPr>
        <w:t>______</w:t>
      </w:r>
      <w:r>
        <w:rPr>
          <w:lang w:val="hr-HR"/>
        </w:rPr>
        <w:t>25</w:t>
      </w:r>
    </w:p>
    <w:p w14:paraId="65BE65F9" w14:textId="2CB0D3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Dana: </w:t>
      </w:r>
      <w:r w:rsidR="009F675F">
        <w:rPr>
          <w:lang w:val="hr-HR"/>
        </w:rPr>
        <w:t>24</w:t>
      </w:r>
      <w:r>
        <w:rPr>
          <w:lang w:val="hr-HR"/>
        </w:rPr>
        <w:t>.01.2025.godine</w:t>
      </w:r>
    </w:p>
    <w:p w14:paraId="4410D9A9" w14:textId="77777777" w:rsidR="00D037B3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</w:p>
    <w:p w14:paraId="419DCA9A" w14:textId="1CA36971" w:rsidR="0036573C" w:rsidRDefault="0036573C" w:rsidP="00D037B3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Na osnovu člana 18. stav (1), a u vezi sa članom 17. stav (1) Zakona o javnim nabavkama ("Službeni glasnik BiH", broj 39/14</w:t>
      </w:r>
      <w:r>
        <w:rPr>
          <w:b/>
          <w:lang w:val="sr-Latn-BA"/>
        </w:rPr>
        <w:t xml:space="preserve"> </w:t>
      </w:r>
      <w:r w:rsidRPr="005E00F3">
        <w:rPr>
          <w:bCs/>
          <w:lang w:val="sr-Latn-BA"/>
        </w:rPr>
        <w:t>i 59/22</w:t>
      </w:r>
      <w:r>
        <w:rPr>
          <w:lang w:val="hr-HR"/>
        </w:rPr>
        <w:t>), opštinski načelnik d o n o s i</w:t>
      </w:r>
    </w:p>
    <w:p w14:paraId="0608DA17" w14:textId="77777777" w:rsidR="00D037B3" w:rsidRDefault="00D037B3" w:rsidP="0036573C">
      <w:pPr>
        <w:spacing w:after="0" w:afterAutospacing="0"/>
        <w:jc w:val="center"/>
        <w:rPr>
          <w:b/>
          <w:lang w:val="hr-HR"/>
        </w:rPr>
      </w:pPr>
    </w:p>
    <w:p w14:paraId="48742251" w14:textId="541D606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  D  L  U  K  U</w:t>
      </w:r>
    </w:p>
    <w:p w14:paraId="2A555AA3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</w:t>
      </w:r>
      <w:r>
        <w:rPr>
          <w:b/>
          <w:lang w:val="hr-HR"/>
        </w:rPr>
        <w:t xml:space="preserve"> </w:t>
      </w:r>
    </w:p>
    <w:p w14:paraId="2782F78F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pokretan</w:t>
      </w:r>
      <w:r>
        <w:rPr>
          <w:b/>
          <w:lang w:val="hr-HR"/>
        </w:rPr>
        <w:t>j</w:t>
      </w:r>
      <w:r w:rsidRPr="00B27BDE">
        <w:rPr>
          <w:b/>
          <w:lang w:val="hr-HR"/>
        </w:rPr>
        <w:t>u postupka javne nabavke</w:t>
      </w:r>
    </w:p>
    <w:p w14:paraId="077B290E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</w:p>
    <w:p w14:paraId="1AE2C4D2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1.</w:t>
      </w:r>
    </w:p>
    <w:p w14:paraId="08A571C0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Odobrava se nabavka roba za potrebe Opštine Bosansko Grahovo i to: </w:t>
      </w:r>
    </w:p>
    <w:p w14:paraId="4E0994D6" w14:textId="45F8995B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„NABAVKA </w:t>
      </w:r>
      <w:r w:rsidR="009F675F">
        <w:rPr>
          <w:lang w:val="hr-HR"/>
        </w:rPr>
        <w:t>MOTORNOG GORIVA</w:t>
      </w:r>
      <w:r>
        <w:rPr>
          <w:lang w:val="hr-HR"/>
        </w:rPr>
        <w:t>“, CPV kod</w:t>
      </w:r>
      <w:r w:rsidR="006302B2">
        <w:rPr>
          <w:lang w:val="hr-HR"/>
        </w:rPr>
        <w:t xml:space="preserve"> 0</w:t>
      </w:r>
      <w:r w:rsidR="009F675F">
        <w:rPr>
          <w:lang w:val="hr-HR"/>
        </w:rPr>
        <w:t>9134220-5</w:t>
      </w:r>
      <w:r>
        <w:rPr>
          <w:lang w:val="hr-HR"/>
        </w:rPr>
        <w:t>.</w:t>
      </w:r>
    </w:p>
    <w:p w14:paraId="25AFF344" w14:textId="77777777" w:rsidR="00B52C1B" w:rsidRDefault="00B52C1B" w:rsidP="0036573C">
      <w:pPr>
        <w:spacing w:after="0" w:afterAutospacing="0"/>
        <w:rPr>
          <w:lang w:val="hr-HR"/>
        </w:rPr>
      </w:pPr>
    </w:p>
    <w:p w14:paraId="0664AF3D" w14:textId="6A14501E" w:rsidR="00B52C1B" w:rsidRDefault="00B52C1B" w:rsidP="008B6418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Opis i količina roba koje su predmet nabavke koja se odobrava ovom odlukom definisani su tenderskom dokumentacijom za predmetnu nabavku.</w:t>
      </w:r>
    </w:p>
    <w:p w14:paraId="6A506B17" w14:textId="77777777" w:rsidR="0036573C" w:rsidRPr="00115C3A" w:rsidRDefault="0036573C" w:rsidP="0036573C">
      <w:pPr>
        <w:spacing w:after="0" w:afterAutospacing="0"/>
        <w:jc w:val="center"/>
        <w:rPr>
          <w:b/>
          <w:lang w:val="hr-HR"/>
        </w:rPr>
      </w:pPr>
      <w:r w:rsidRPr="00115C3A">
        <w:rPr>
          <w:b/>
          <w:lang w:val="hr-HR"/>
        </w:rPr>
        <w:t>Član 2.</w:t>
      </w:r>
    </w:p>
    <w:p w14:paraId="770315C6" w14:textId="768464C5" w:rsidR="00B52C1B" w:rsidRDefault="0036573C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</w:t>
      </w:r>
      <w:r w:rsidR="00B52C1B">
        <w:rPr>
          <w:lang w:val="hr-HR"/>
        </w:rPr>
        <w:t>Postupak javne nabavke roba iz člana 1. ove odluke provest će se putem konkurentskog zahtjeva za dostavu ponuda u skladu sa članovima 88. i 89. Zakona o javnim nabavkama o čemu će se na Portalu javnih nabavki objaviti obavještenje o nabavci.</w:t>
      </w:r>
    </w:p>
    <w:p w14:paraId="55F36F56" w14:textId="5525DE4B" w:rsidR="00B52C1B" w:rsidRDefault="00B52C1B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U predmetnom postupku neće se zaključivati okvirni sporazum.</w:t>
      </w:r>
    </w:p>
    <w:p w14:paraId="0BE04702" w14:textId="3D013CC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</w:t>
      </w:r>
      <w:r>
        <w:rPr>
          <w:b/>
          <w:lang w:val="hr-HR"/>
        </w:rPr>
        <w:t>lan 3</w:t>
      </w:r>
      <w:r w:rsidRPr="006A7216">
        <w:rPr>
          <w:b/>
          <w:lang w:val="hr-HR"/>
        </w:rPr>
        <w:t>.</w:t>
      </w:r>
    </w:p>
    <w:p w14:paraId="78F5FDD1" w14:textId="5D8D6E87" w:rsidR="00B52C1B" w:rsidRDefault="00B52C1B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Kriterij za dodjelu ugovora je "najniža cijena tehnički zadovoljavajuće ponude".</w:t>
      </w:r>
    </w:p>
    <w:p w14:paraId="15D6068A" w14:textId="534DA267" w:rsidR="00B52C1B" w:rsidRPr="00B52C1B" w:rsidRDefault="00B52C1B" w:rsidP="00D037B3">
      <w:pPr>
        <w:spacing w:after="0" w:afterAutospacing="0"/>
        <w:jc w:val="center"/>
        <w:rPr>
          <w:b/>
          <w:bCs/>
          <w:lang w:val="hr-HR"/>
        </w:rPr>
      </w:pPr>
      <w:r w:rsidRPr="00B52C1B">
        <w:rPr>
          <w:b/>
          <w:bCs/>
          <w:lang w:val="hr-HR"/>
        </w:rPr>
        <w:t>Član 4.</w:t>
      </w:r>
    </w:p>
    <w:p w14:paraId="3610C775" w14:textId="1DFFDE45" w:rsidR="0036573C" w:rsidRDefault="0036573C" w:rsidP="00D037B3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  Procijenjena vrijednost javne nabavke je </w:t>
      </w:r>
      <w:r w:rsidR="009F675F">
        <w:rPr>
          <w:lang w:val="hr-HR"/>
        </w:rPr>
        <w:t>29</w:t>
      </w:r>
      <w:r>
        <w:rPr>
          <w:lang w:val="hr-HR"/>
        </w:rPr>
        <w:t>.</w:t>
      </w:r>
      <w:r w:rsidR="009F675F">
        <w:rPr>
          <w:lang w:val="hr-HR"/>
        </w:rPr>
        <w:t>720</w:t>
      </w:r>
      <w:r>
        <w:rPr>
          <w:lang w:val="hr-HR"/>
        </w:rPr>
        <w:t>,</w:t>
      </w:r>
      <w:r w:rsidR="009F675F">
        <w:rPr>
          <w:lang w:val="hr-HR"/>
        </w:rPr>
        <w:t>64</w:t>
      </w:r>
      <w:r>
        <w:rPr>
          <w:lang w:val="hr-HR"/>
        </w:rPr>
        <w:t xml:space="preserve"> KM (slovima: </w:t>
      </w:r>
      <w:r w:rsidR="009F675F">
        <w:rPr>
          <w:lang w:val="hr-HR"/>
        </w:rPr>
        <w:t>dvadesetdevethiljadasedamstotinadvadeset</w:t>
      </w:r>
      <w:r>
        <w:rPr>
          <w:lang w:val="hr-HR"/>
        </w:rPr>
        <w:t xml:space="preserve">  i </w:t>
      </w:r>
      <w:r w:rsidR="009F675F">
        <w:rPr>
          <w:lang w:val="hr-HR"/>
        </w:rPr>
        <w:t>64</w:t>
      </w:r>
      <w:r>
        <w:rPr>
          <w:lang w:val="hr-HR"/>
        </w:rPr>
        <w:t>/100 KM).</w:t>
      </w:r>
    </w:p>
    <w:p w14:paraId="4A36297A" w14:textId="2626E205" w:rsidR="0036573C" w:rsidRPr="006A1FB8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Nabavka </w:t>
      </w:r>
      <w:r w:rsidR="006302B2">
        <w:rPr>
          <w:lang w:val="hr-HR"/>
        </w:rPr>
        <w:t>roba</w:t>
      </w:r>
      <w:r>
        <w:rPr>
          <w:lang w:val="hr-HR"/>
        </w:rPr>
        <w:t xml:space="preserve"> iz člana 1. ove odluke izvršiće se u skladu sa Odlukom o privremenom finansiranju („Službeni glasnik Opštine Bosansko Grahovo“, broj 5/24 ) sa pozicije </w:t>
      </w:r>
      <w:r w:rsidR="009F675F">
        <w:rPr>
          <w:lang w:val="hr-HR"/>
        </w:rPr>
        <w:t>Dizel</w:t>
      </w:r>
      <w:r>
        <w:rPr>
          <w:lang w:val="hr-HR"/>
        </w:rPr>
        <w:t xml:space="preserve"> – Ekonomski kod </w:t>
      </w:r>
      <w:r w:rsidR="009F675F">
        <w:t>613513, Benzin-</w:t>
      </w:r>
      <w:r w:rsidR="009F675F" w:rsidRPr="009F675F">
        <w:rPr>
          <w:lang w:val="hr-HR"/>
        </w:rPr>
        <w:t xml:space="preserve"> </w:t>
      </w:r>
      <w:r w:rsidR="009F675F">
        <w:rPr>
          <w:lang w:val="hr-HR"/>
        </w:rPr>
        <w:t xml:space="preserve">Ekonomski kod </w:t>
      </w:r>
      <w:r w:rsidR="009F675F">
        <w:t xml:space="preserve">613511, Čišćenje snijega – </w:t>
      </w:r>
      <w:r w:rsidR="009F675F">
        <w:rPr>
          <w:lang w:val="hr-HR"/>
        </w:rPr>
        <w:t xml:space="preserve">Ekonomski kod </w:t>
      </w:r>
      <w:r w:rsidR="009F675F">
        <w:t xml:space="preserve">613328 i Usluge čišćenja grada - </w:t>
      </w:r>
      <w:r w:rsidR="009F675F">
        <w:rPr>
          <w:lang w:val="hr-HR"/>
        </w:rPr>
        <w:t xml:space="preserve">Ekonomski kod </w:t>
      </w:r>
      <w:r w:rsidR="009F675F">
        <w:t>613324</w:t>
      </w:r>
      <w:r>
        <w:t>.</w:t>
      </w:r>
    </w:p>
    <w:p w14:paraId="1AE20FB4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5</w:t>
      </w:r>
      <w:r w:rsidRPr="006A7216">
        <w:rPr>
          <w:b/>
          <w:lang w:val="hr-HR"/>
        </w:rPr>
        <w:t>.</w:t>
      </w:r>
    </w:p>
    <w:p w14:paraId="1087989B" w14:textId="01E8F5AF" w:rsidR="0036573C" w:rsidRDefault="0036573C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B52C1B">
        <w:rPr>
          <w:lang w:val="hr-HR"/>
        </w:rPr>
        <w:t>Postupak javne nabavke po ovoj odluci provest će komisija za javnu nabavku koju će posebnim rješenjem imenovati opštinski načelnik.</w:t>
      </w:r>
    </w:p>
    <w:p w14:paraId="3CF61E97" w14:textId="77777777" w:rsidR="0036573C" w:rsidRPr="00A434E1" w:rsidRDefault="0036573C" w:rsidP="00D037B3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Član 6.</w:t>
      </w:r>
    </w:p>
    <w:p w14:paraId="49006E1B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Ova odluka stupa na snagu danom donošenja, a objaviće se u "Službenom glasniku Opštine Bosansko Grahovo" i web stranici Opštine Bosansko Grahovo.</w:t>
      </w:r>
    </w:p>
    <w:p w14:paraId="308CE730" w14:textId="77777777" w:rsidR="0036573C" w:rsidRDefault="0036573C" w:rsidP="0036573C">
      <w:pPr>
        <w:spacing w:after="0" w:afterAutospacing="0"/>
        <w:rPr>
          <w:lang w:val="hr-HR"/>
        </w:rPr>
      </w:pPr>
    </w:p>
    <w:p w14:paraId="288DED10" w14:textId="77777777" w:rsidR="0036573C" w:rsidRDefault="0036573C" w:rsidP="0036573C">
      <w:pPr>
        <w:spacing w:after="0" w:afterAutospacing="0"/>
        <w:rPr>
          <w:lang w:val="hr-HR"/>
        </w:rPr>
      </w:pPr>
    </w:p>
    <w:p w14:paraId="67CC435F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OPŠTINSKI NAČELNIK</w:t>
      </w:r>
    </w:p>
    <w:p w14:paraId="14214138" w14:textId="245B7EDF" w:rsidR="00500E47" w:rsidRPr="0036573C" w:rsidRDefault="0036573C" w:rsidP="0036573C">
      <w:pPr>
        <w:spacing w:after="0" w:afterAutospacing="0"/>
      </w:pPr>
      <w:r>
        <w:rPr>
          <w:lang w:val="hr-HR"/>
        </w:rPr>
        <w:t xml:space="preserve">                                                                                                    Radlović Smiljka</w:t>
      </w:r>
    </w:p>
    <w:sectPr w:rsidR="00500E47" w:rsidRPr="0036573C" w:rsidSect="005128F6"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9A2F" w14:textId="77777777" w:rsidR="009F108E" w:rsidRDefault="009F108E" w:rsidP="005128F6">
      <w:pPr>
        <w:spacing w:after="0"/>
      </w:pPr>
      <w:r>
        <w:separator/>
      </w:r>
    </w:p>
  </w:endnote>
  <w:endnote w:type="continuationSeparator" w:id="0">
    <w:p w14:paraId="31E548A0" w14:textId="77777777" w:rsidR="009F108E" w:rsidRDefault="009F108E" w:rsidP="00512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03F" w14:textId="77777777" w:rsidR="005128F6" w:rsidRPr="00A84D16" w:rsidRDefault="005128F6" w:rsidP="005128F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Pr="00A84D16">
      <w:rPr>
        <w:i/>
        <w:sz w:val="20"/>
        <w:szCs w:val="20"/>
        <w:lang w:val="sr-Latn-BA"/>
      </w:rPr>
      <w:t xml:space="preserve">Opština Bosansko Grahovo, ul.Vojislava Ivetića br.2,tel.034/851-110,fax 034/850-191, </w:t>
    </w:r>
    <w:r>
      <w:rPr>
        <w:i/>
        <w:sz w:val="20"/>
        <w:szCs w:val="20"/>
        <w:lang w:val="sr-Latn-BA"/>
      </w:rPr>
      <w:t xml:space="preserve">                                                       </w:t>
    </w:r>
    <w:r w:rsidRPr="00A84D16">
      <w:rPr>
        <w:i/>
        <w:sz w:val="20"/>
        <w:szCs w:val="20"/>
        <w:lang w:val="sr-Latn-BA"/>
      </w:rPr>
      <w:t>e-mail:opstina.grahovo@bih.net.ba,www.bosanskograhovo.ba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9610" w14:textId="77777777" w:rsidR="009F108E" w:rsidRDefault="009F108E" w:rsidP="005128F6">
      <w:pPr>
        <w:spacing w:after="0"/>
      </w:pPr>
      <w:r>
        <w:separator/>
      </w:r>
    </w:p>
  </w:footnote>
  <w:footnote w:type="continuationSeparator" w:id="0">
    <w:p w14:paraId="317A8CD6" w14:textId="77777777" w:rsidR="009F108E" w:rsidRDefault="009F108E" w:rsidP="00512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D1C" w14:textId="77777777" w:rsidR="005128F6" w:rsidRDefault="005128F6" w:rsidP="005128F6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32CA4EFF" wp14:editId="164558D7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22871B2A" w14:textId="77777777" w:rsidR="005128F6" w:rsidRDefault="005128F6" w:rsidP="005128F6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3429D261" w14:textId="77777777" w:rsidR="005128F6" w:rsidRDefault="005128F6" w:rsidP="005128F6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378AEF3" w14:textId="77777777" w:rsidR="005128F6" w:rsidRDefault="005128F6" w:rsidP="005128F6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07DC86B5" w14:textId="77777777" w:rsidR="005128F6" w:rsidRDefault="005128F6" w:rsidP="005128F6">
    <w:pPr>
      <w:pStyle w:val="Zaglavlj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32288CD8" w14:textId="77777777" w:rsidR="005128F6" w:rsidRPr="00554A28" w:rsidRDefault="005128F6" w:rsidP="005128F6">
    <w:pPr>
      <w:pStyle w:val="Zaglavlj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6"/>
    <w:rsid w:val="001C43DF"/>
    <w:rsid w:val="00247A6C"/>
    <w:rsid w:val="00277C10"/>
    <w:rsid w:val="0036573C"/>
    <w:rsid w:val="003956AF"/>
    <w:rsid w:val="00422E68"/>
    <w:rsid w:val="004551DE"/>
    <w:rsid w:val="004C098D"/>
    <w:rsid w:val="00500E47"/>
    <w:rsid w:val="00502354"/>
    <w:rsid w:val="005128F6"/>
    <w:rsid w:val="005344C8"/>
    <w:rsid w:val="005F2E5F"/>
    <w:rsid w:val="006302B2"/>
    <w:rsid w:val="008475C6"/>
    <w:rsid w:val="008B6418"/>
    <w:rsid w:val="00916219"/>
    <w:rsid w:val="00970082"/>
    <w:rsid w:val="009F108E"/>
    <w:rsid w:val="009F675F"/>
    <w:rsid w:val="00A244D2"/>
    <w:rsid w:val="00AB35E4"/>
    <w:rsid w:val="00B52C1B"/>
    <w:rsid w:val="00BA2395"/>
    <w:rsid w:val="00BC310A"/>
    <w:rsid w:val="00BC6771"/>
    <w:rsid w:val="00C714FB"/>
    <w:rsid w:val="00C9149D"/>
    <w:rsid w:val="00CE44A4"/>
    <w:rsid w:val="00D037B3"/>
    <w:rsid w:val="00D06017"/>
    <w:rsid w:val="00DD21E9"/>
    <w:rsid w:val="00FA2F0F"/>
    <w:rsid w:val="00FC0DC8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C8F"/>
  <w15:docId w15:val="{F4A12076-21BB-4982-8CE5-5EDF13C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28F6"/>
  </w:style>
  <w:style w:type="paragraph" w:styleId="Podnoje">
    <w:name w:val="footer"/>
    <w:basedOn w:val="Normal"/>
    <w:link w:val="Podno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28F6"/>
  </w:style>
  <w:style w:type="character" w:customStyle="1" w:styleId="Podrazumevanifontpasusa">
    <w:name w:val="Podrazumevani font pasusa"/>
    <w:rsid w:val="005128F6"/>
  </w:style>
  <w:style w:type="paragraph" w:customStyle="1" w:styleId="Zaglavljestranice">
    <w:name w:val="Zaglavlje stranice"/>
    <w:basedOn w:val="Normal"/>
    <w:rsid w:val="005128F6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5128F6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2025-01-16T07:56:00Z</cp:lastPrinted>
  <dcterms:created xsi:type="dcterms:W3CDTF">2025-01-27T11:29:00Z</dcterms:created>
  <dcterms:modified xsi:type="dcterms:W3CDTF">2025-01-27T11:29:00Z</dcterms:modified>
</cp:coreProperties>
</file>